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</w:pPr>
      <w:r>
        <w:rPr>
          <w:rFonts w:ascii="Manrope" w:hAnsi="Manrope" w:cs="Manrope" w:eastAsia="Manrope"/>
          <w:i/>
          <w:color w:val="9AA0A0"/>
          <w:sz w:val="22"/>
        </w:rPr>
        <w:t>Body — Manrope 11 pt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154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100"/>
      <w:pBdr>
        <w:top w:val="single" w:sz="8" w:space="3" w:color="E0A23B"/>
      </w:pBdr>
    </w:pPr>
    <w:r>
      <w:rPr>
        <w:rFonts w:ascii="Manrope" w:hAnsi="Manrope" w:cs="Manrope" w:eastAsia="Manrope"/>
        <w:sz w:val="6"/>
      </w:rPr>
    </w:r>
  </w:p>
  <w:p>
    <w:pPr>
      <w:spacing w:before="0" w:after="40"/>
      <w:jc w:val="center"/>
    </w:pPr>
    <w:r>
      <w:rPr>
        <w:rFonts w:ascii="Manrope" w:hAnsi="Manrope" w:cs="Manrope" w:eastAsia="Manrope"/>
        <w:b/>
        <w:color w:val="232A2A"/>
        <w:sz w:val="17"/>
      </w:rPr>
      <w:t>Innovote for Import &amp; Export L.L.C.</w:t>
    </w:r>
  </w:p>
  <w:p>
    <w:pPr>
      <w:spacing w:before="0" w:after="0"/>
      <w:jc w:val="center"/>
    </w:pPr>
    <w:r>
      <w:rPr>
        <w:rFonts w:ascii="Manrope" w:hAnsi="Manrope" w:cs="Manrope" w:eastAsia="Manrope"/>
        <w:color w:val="4B534F"/>
        <w:sz w:val="15"/>
      </w:rPr>
      <w:t>13 Losaka St, Nasr City, Cairo, Egypt  ·  +20 2 23549332  ·  info@innovoteglobal.com  ·  innovoteglobal.com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120"/>
      <w:jc w:val="left"/>
    </w:pPr>
    <w:r>
      <w:drawing>
        <wp:inline xmlns:a="http://schemas.openxmlformats.org/drawingml/2006/main" xmlns:pic="http://schemas.openxmlformats.org/drawingml/2006/picture">
          <wp:extent cx="1080000" cy="720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rimary-on-whi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0000" cy="720000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before="0" w:after="0"/>
      <w:pBdr>
        <w:bottom w:val="single" w:sz="14" w:space="1" w:color="E0A23B"/>
      </w:pBdr>
    </w:pPr>
    <w:r>
      <w:rPr>
        <w:rFonts w:ascii="Manrope" w:hAnsi="Manrope" w:cs="Manrope" w:eastAsia="Manrope"/>
        <w:sz w:val="6"/>
      </w:rPr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nrope" w:hAnsi="Manrope" w:cs="Manrope"/>
      <w:color w:val="232A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Innovote Global — Letterhead Template</dc:title>
  <dc:subject/>
  <dc:creator>Innovote Global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